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C801" w14:textId="2FCB1F77" w:rsidR="002119B2" w:rsidRPr="00D745EE" w:rsidRDefault="003E542A" w:rsidP="00D745EE">
      <w:pPr>
        <w:pStyle w:val="berschrift2"/>
        <w:rPr>
          <w:rFonts w:ascii="Times New Roman" w:eastAsia="Times New Roman" w:hAnsi="Times New Roman" w:cs="Times New Roman"/>
          <w:b/>
          <w:bCs/>
          <w:color w:val="auto"/>
          <w:kern w:val="0"/>
          <w:sz w:val="36"/>
          <w:szCs w:val="36"/>
          <w:lang w:eastAsia="de-DE"/>
          <w14:ligatures w14:val="none"/>
        </w:rPr>
      </w:pPr>
      <w:r w:rsidRPr="003E542A">
        <w:rPr>
          <w:rFonts w:ascii="Arial" w:hAnsi="Arial" w:cs="Arial"/>
          <w:b/>
          <w:bCs/>
          <w:color w:val="000000"/>
          <w:sz w:val="36"/>
          <w:szCs w:val="36"/>
        </w:rPr>
        <w:t>B-Junioren Verbandsliga Baden-Württemberg</w:t>
      </w:r>
      <w:r>
        <w:rPr>
          <w:rFonts w:ascii="Arial" w:hAnsi="Arial" w:cs="Arial"/>
          <w:color w:val="000000"/>
          <w:sz w:val="20"/>
          <w:szCs w:val="20"/>
        </w:rPr>
        <w:br/>
      </w:r>
      <w:r>
        <w:rPr>
          <w:rFonts w:ascii="Arial" w:hAnsi="Arial" w:cs="Arial"/>
          <w:color w:val="000000"/>
          <w:sz w:val="20"/>
          <w:szCs w:val="20"/>
        </w:rPr>
        <w:br/>
      </w:r>
      <w:r w:rsidR="0070409D">
        <w:rPr>
          <w:rFonts w:ascii="Arial" w:hAnsi="Arial" w:cs="Arial"/>
          <w:b/>
          <w:bCs/>
          <w:color w:val="000000"/>
          <w:sz w:val="36"/>
          <w:szCs w:val="36"/>
        </w:rPr>
        <w:t xml:space="preserve">SSV Ulm - </w:t>
      </w:r>
      <w:r w:rsidR="00D745EE" w:rsidRPr="00D745EE">
        <w:rPr>
          <w:rFonts w:ascii="Arial" w:hAnsi="Arial" w:cs="Arial"/>
          <w:b/>
          <w:bCs/>
          <w:color w:val="000000"/>
          <w:sz w:val="36"/>
          <w:szCs w:val="36"/>
        </w:rPr>
        <w:t xml:space="preserve">FSV Hollenbach </w:t>
      </w:r>
      <w:r w:rsidR="00D745EE">
        <w:rPr>
          <w:rFonts w:ascii="Arial" w:hAnsi="Arial" w:cs="Arial"/>
          <w:b/>
          <w:bCs/>
          <w:color w:val="000000"/>
          <w:sz w:val="36"/>
          <w:szCs w:val="36"/>
        </w:rPr>
        <w:t>4</w:t>
      </w:r>
      <w:r w:rsidR="00D745EE" w:rsidRPr="00D745EE">
        <w:rPr>
          <w:rFonts w:ascii="Arial" w:hAnsi="Arial" w:cs="Arial"/>
          <w:b/>
          <w:bCs/>
          <w:color w:val="000000"/>
          <w:sz w:val="36"/>
          <w:szCs w:val="36"/>
        </w:rPr>
        <w:t>-1</w:t>
      </w:r>
      <w:r w:rsidR="00D745EE" w:rsidRPr="00D745EE">
        <w:rPr>
          <w:rFonts w:ascii="Arial" w:hAnsi="Arial" w:cs="Arial"/>
          <w:b/>
          <w:bCs/>
          <w:color w:val="000000"/>
          <w:sz w:val="36"/>
          <w:szCs w:val="36"/>
        </w:rPr>
        <w:br/>
      </w:r>
      <w:r w:rsidR="00D745EE" w:rsidRPr="00D745EE">
        <w:rPr>
          <w:rFonts w:ascii="Arial" w:hAnsi="Arial" w:cs="Arial"/>
          <w:b/>
          <w:bCs/>
          <w:color w:val="000000"/>
          <w:sz w:val="36"/>
          <w:szCs w:val="36"/>
        </w:rPr>
        <w:br/>
      </w:r>
      <w:r w:rsidR="00D745EE">
        <w:rPr>
          <w:rFonts w:ascii="Arial" w:hAnsi="Arial" w:cs="Arial"/>
          <w:color w:val="000000"/>
          <w:sz w:val="20"/>
          <w:szCs w:val="20"/>
        </w:rPr>
        <w:br/>
      </w:r>
      <w:r w:rsidR="0070409D">
        <w:rPr>
          <w:rFonts w:ascii="Arial" w:hAnsi="Arial" w:cs="Arial"/>
          <w:color w:val="000000"/>
          <w:sz w:val="20"/>
          <w:szCs w:val="20"/>
        </w:rPr>
        <w:t xml:space="preserve">Der FSV Hollenbach U17 musste am vergangenen Sonntag in der Verbandsliga Württemberg eine deutliche 1:4-Auswärtsniederlage beim SSV Ulm 1846 U16 hinnehmen. Von Beginn an fanden die </w:t>
      </w:r>
      <w:proofErr w:type="spellStart"/>
      <w:r w:rsidR="0070409D">
        <w:rPr>
          <w:rFonts w:ascii="Arial" w:hAnsi="Arial" w:cs="Arial"/>
          <w:color w:val="000000"/>
          <w:sz w:val="20"/>
          <w:szCs w:val="20"/>
        </w:rPr>
        <w:t>Hollenbacher</w:t>
      </w:r>
      <w:proofErr w:type="spellEnd"/>
      <w:r w:rsidR="0070409D">
        <w:rPr>
          <w:rFonts w:ascii="Arial" w:hAnsi="Arial" w:cs="Arial"/>
          <w:color w:val="000000"/>
          <w:sz w:val="20"/>
          <w:szCs w:val="20"/>
        </w:rPr>
        <w:t xml:space="preserve"> nur schwer in die Partie und hatten große Probleme mit der aggressiven und spielstarken Mannschaft aus Ulm. Vor allem in den Zweikämpfen war der Gastgeber meist einen Schritt schneller.</w:t>
      </w:r>
      <w:r w:rsidR="0070409D">
        <w:rPr>
          <w:rFonts w:ascii="Arial" w:hAnsi="Arial" w:cs="Arial"/>
          <w:color w:val="000000"/>
          <w:sz w:val="20"/>
          <w:szCs w:val="20"/>
        </w:rPr>
        <w:br/>
        <w:t>Ulm nutzte seine Überlegenheit konsequent aus und ging bereits in der 16. Minute in Führung. Nur neun Minuten später erhöhte der SSV auf 2:0. Der FSV zeigte jedoch Moral und kam durch Jamie Jonas Schmelzle zurück ins Spiel. Nach einem Foul im Strafraum verwandelte Schmelzle den fälligen Elfmeter in der 27. Minute souverän zum 2:1-Anschlusstreffer.</w:t>
      </w:r>
      <w:r w:rsidR="0070409D">
        <w:rPr>
          <w:rFonts w:ascii="Arial" w:hAnsi="Arial" w:cs="Arial"/>
          <w:color w:val="000000"/>
          <w:sz w:val="20"/>
          <w:szCs w:val="20"/>
        </w:rPr>
        <w:br/>
        <w:t>Nur wenige Minuten später bot sich Hollenbach die große Chance auf den Ausgleich, als der Schiedsrichter erneut auf den Punkt zeigte. Diesmal scheiterte Jamie Jonas Schmelzle jedoch am Ulmer Schlussmann.</w:t>
      </w:r>
      <w:r w:rsidR="0070409D">
        <w:rPr>
          <w:rFonts w:ascii="Arial" w:hAnsi="Arial" w:cs="Arial"/>
          <w:color w:val="000000"/>
          <w:sz w:val="20"/>
          <w:szCs w:val="20"/>
        </w:rPr>
        <w:br/>
        <w:t>Nach dem Seitenwechsel machte Ulm dann innerhalb von nur zwei Minuten alles klar. Mit Treffern in der 56. und 58. Minute stellte der Gastgeber den 4:1-Endstand her.</w:t>
      </w:r>
      <w:r w:rsidR="0070409D">
        <w:rPr>
          <w:rFonts w:ascii="Arial" w:hAnsi="Arial" w:cs="Arial"/>
          <w:color w:val="000000"/>
          <w:sz w:val="20"/>
          <w:szCs w:val="20"/>
        </w:rPr>
        <w:br/>
        <w:t>Für den FSV Hollenbach gilt es nun, die Partie schnell abzuhaken und den Fokus auf das nächste wichtige Heimspiel zu richten. Am Sonntag, den 10. Mai, empfängt die U17 um 13:00 Uhr den VfR Aalen. Dabei wollen der FSV Hollenbach vor heimischer Kulisse wieder ein anderes Gesicht zeigen.</w:t>
      </w:r>
      <w:r w:rsidR="00D745EE">
        <w:rPr>
          <w:rFonts w:ascii="Arial" w:hAnsi="Arial" w:cs="Arial"/>
          <w:color w:val="000000"/>
          <w:sz w:val="20"/>
          <w:szCs w:val="20"/>
        </w:rPr>
        <w:br/>
      </w:r>
    </w:p>
    <w:p w14:paraId="58E548F2" w14:textId="6D15E4C0" w:rsidR="00A46A1B" w:rsidRPr="002119B2" w:rsidRDefault="00111340" w:rsidP="00602CB6">
      <w:pPr>
        <w:spacing w:before="100" w:beforeAutospacing="1" w:after="100" w:afterAutospacing="1" w:line="240" w:lineRule="auto"/>
        <w:rPr>
          <w:rFonts w:ascii="Times New Roman" w:eastAsia="Times New Roman" w:hAnsi="Times New Roman" w:cs="Times New Roman"/>
          <w:kern w:val="0"/>
          <w:lang w:eastAsia="de-DE"/>
          <w14:ligatures w14:val="none"/>
        </w:rPr>
      </w:pPr>
      <w:r w:rsidRPr="002119B2">
        <w:rPr>
          <w:rFonts w:ascii="Times New Roman" w:eastAsia="Times New Roman" w:hAnsi="Times New Roman" w:cs="Times New Roman"/>
          <w:kern w:val="0"/>
          <w:lang w:eastAsia="de-DE"/>
          <w14:ligatures w14:val="none"/>
        </w:rPr>
        <w:t>Bericht: Jochen Woletz</w:t>
      </w:r>
    </w:p>
    <w:p w14:paraId="56F14414" w14:textId="77777777" w:rsidR="0070409D" w:rsidRDefault="0070409D" w:rsidP="00502D25">
      <w:pPr>
        <w:spacing w:after="0" w:line="240" w:lineRule="auto"/>
        <w:rPr>
          <w:rFonts w:ascii="Arial" w:hAnsi="Arial" w:cs="Arial"/>
          <w:b/>
          <w:bCs/>
          <w:color w:val="000000"/>
          <w:sz w:val="48"/>
          <w:szCs w:val="48"/>
        </w:rPr>
      </w:pPr>
    </w:p>
    <w:p w14:paraId="28235C03" w14:textId="7D9EFA32" w:rsidR="00F92BD0" w:rsidRPr="0070409D" w:rsidRDefault="006A42BA" w:rsidP="00502D25">
      <w:pPr>
        <w:spacing w:after="0" w:line="240" w:lineRule="auto"/>
        <w:rPr>
          <w:rFonts w:ascii="Arial" w:hAnsi="Arial" w:cs="Arial"/>
          <w:b/>
          <w:bCs/>
          <w:color w:val="000000"/>
          <w:sz w:val="32"/>
          <w:szCs w:val="32"/>
        </w:rPr>
      </w:pPr>
      <w:r w:rsidRPr="006A42BA">
        <w:rPr>
          <w:rFonts w:ascii="Arial" w:hAnsi="Arial" w:cs="Arial"/>
          <w:b/>
          <w:bCs/>
          <w:color w:val="000000"/>
          <w:sz w:val="48"/>
          <w:szCs w:val="48"/>
        </w:rPr>
        <w:t>U13 Verbandsstaffel</w:t>
      </w:r>
      <w:r>
        <w:rPr>
          <w:rFonts w:ascii="Arial" w:hAnsi="Arial" w:cs="Arial"/>
          <w:color w:val="000000"/>
          <w:sz w:val="20"/>
          <w:szCs w:val="20"/>
        </w:rPr>
        <w:br/>
      </w:r>
    </w:p>
    <w:p w14:paraId="5D3D604C" w14:textId="77777777" w:rsidR="0070409D" w:rsidRDefault="0070409D" w:rsidP="00502D25">
      <w:pPr>
        <w:spacing w:after="0" w:line="240" w:lineRule="auto"/>
        <w:rPr>
          <w:rFonts w:ascii="Arial" w:hAnsi="Arial" w:cs="Arial"/>
          <w:b/>
          <w:bCs/>
          <w:color w:val="000000"/>
          <w:sz w:val="32"/>
          <w:szCs w:val="32"/>
        </w:rPr>
      </w:pPr>
      <w:r w:rsidRPr="0070409D">
        <w:rPr>
          <w:rFonts w:ascii="Arial" w:hAnsi="Arial" w:cs="Arial"/>
          <w:b/>
          <w:bCs/>
          <w:color w:val="000000"/>
          <w:sz w:val="32"/>
          <w:szCs w:val="32"/>
        </w:rPr>
        <w:t>FC Esslingen - FSV Hollenbach 3:3</w:t>
      </w:r>
    </w:p>
    <w:p w14:paraId="31DC6D02" w14:textId="77777777" w:rsidR="0070409D" w:rsidRDefault="0070409D" w:rsidP="00502D25">
      <w:pPr>
        <w:spacing w:after="0" w:line="240" w:lineRule="auto"/>
        <w:rPr>
          <w:rFonts w:ascii="Arial" w:hAnsi="Arial" w:cs="Arial"/>
          <w:b/>
          <w:bCs/>
          <w:color w:val="000000"/>
          <w:sz w:val="32"/>
          <w:szCs w:val="32"/>
        </w:rPr>
      </w:pPr>
    </w:p>
    <w:p w14:paraId="751A1299" w14:textId="26467992" w:rsidR="006A42BA" w:rsidRDefault="0070409D" w:rsidP="00502D25">
      <w:pPr>
        <w:spacing w:after="0" w:line="240" w:lineRule="auto"/>
        <w:rPr>
          <w:rFonts w:ascii="Arial" w:hAnsi="Arial" w:cs="Arial"/>
          <w:color w:val="000000"/>
          <w:sz w:val="20"/>
          <w:szCs w:val="20"/>
        </w:rPr>
      </w:pPr>
      <w:r>
        <w:rPr>
          <w:rFonts w:ascii="Arial" w:hAnsi="Arial" w:cs="Arial"/>
          <w:color w:val="000000"/>
          <w:sz w:val="20"/>
          <w:szCs w:val="20"/>
        </w:rPr>
        <w:t xml:space="preserve">Tore FSV Hollenbach: Lian Abendschein, </w:t>
      </w:r>
      <w:proofErr w:type="spellStart"/>
      <w:r>
        <w:rPr>
          <w:rFonts w:ascii="Arial" w:hAnsi="Arial" w:cs="Arial"/>
          <w:color w:val="000000"/>
          <w:sz w:val="20"/>
          <w:szCs w:val="20"/>
        </w:rPr>
        <w:t>Kyryl</w:t>
      </w:r>
      <w:proofErr w:type="spellEnd"/>
      <w:r>
        <w:rPr>
          <w:rFonts w:ascii="Arial" w:hAnsi="Arial" w:cs="Arial"/>
          <w:color w:val="000000"/>
          <w:sz w:val="20"/>
          <w:szCs w:val="20"/>
        </w:rPr>
        <w:t xml:space="preserve"> Martynov und Fabio Stapf.</w:t>
      </w:r>
      <w:r w:rsidR="00F92BD0">
        <w:rPr>
          <w:rFonts w:ascii="Arial" w:hAnsi="Arial" w:cs="Arial"/>
          <w:color w:val="000000"/>
          <w:sz w:val="20"/>
          <w:szCs w:val="20"/>
        </w:rPr>
        <w:br/>
      </w:r>
      <w:r w:rsidR="00F92BD0">
        <w:rPr>
          <w:rFonts w:ascii="Arial" w:hAnsi="Arial" w:cs="Arial"/>
          <w:color w:val="000000"/>
          <w:sz w:val="20"/>
          <w:szCs w:val="20"/>
        </w:rPr>
        <w:br/>
      </w:r>
      <w:r>
        <w:rPr>
          <w:rFonts w:ascii="Arial" w:hAnsi="Arial" w:cs="Arial"/>
          <w:color w:val="000000"/>
          <w:sz w:val="20"/>
          <w:szCs w:val="20"/>
        </w:rPr>
        <w:t>Die U13 des FSV Hollenbach hat dem Tabellenführer FC Esslingen beim 3:3 als erstes Team der Saison Punkte abgenommen. Lian Abendschein brachte den FSV bereits in der 6. Minute in Führung, doch Esslingen drehte die Partie bis zur ersten Pause auf 2:1.</w:t>
      </w:r>
      <w:r>
        <w:rPr>
          <w:rFonts w:ascii="Arial" w:hAnsi="Arial" w:cs="Arial"/>
          <w:color w:val="000000"/>
          <w:sz w:val="20"/>
          <w:szCs w:val="20"/>
        </w:rPr>
        <w:br/>
        <w:t>Nach einer starken Balleroberung glich Kyryl Martynov zum 2:2 aus. Zwar geriet Hollenbach im Schlussdrittel erneut in Rückstand, doch Fabio Stapf sorgte mit seinem Treffer zum 3:3 für den verdienten Endstand. In einer intensiven Partie hatten beide Teams sogar noch den Siegtreffer auf dem Fuß.</w:t>
      </w:r>
      <w:r>
        <w:rPr>
          <w:rFonts w:ascii="Arial" w:hAnsi="Arial" w:cs="Arial"/>
          <w:color w:val="000000"/>
          <w:sz w:val="20"/>
          <w:szCs w:val="20"/>
        </w:rPr>
        <w:br/>
      </w:r>
    </w:p>
    <w:p w14:paraId="602B795A" w14:textId="77777777" w:rsidR="006A42BA" w:rsidRDefault="006A42BA" w:rsidP="00502D25">
      <w:pPr>
        <w:spacing w:after="0" w:line="240" w:lineRule="auto"/>
        <w:rPr>
          <w:rFonts w:ascii="Arial" w:hAnsi="Arial" w:cs="Arial"/>
          <w:color w:val="000000"/>
          <w:sz w:val="20"/>
          <w:szCs w:val="20"/>
        </w:rPr>
      </w:pPr>
    </w:p>
    <w:p w14:paraId="3E2CD599" w14:textId="1724522B" w:rsidR="006A42BA" w:rsidRDefault="006A42BA" w:rsidP="00502D25">
      <w:pPr>
        <w:spacing w:after="0" w:line="240" w:lineRule="auto"/>
        <w:rPr>
          <w:rFonts w:ascii="Arial" w:hAnsi="Arial" w:cs="Arial"/>
          <w:color w:val="000000"/>
          <w:sz w:val="20"/>
          <w:szCs w:val="20"/>
        </w:rPr>
      </w:pPr>
      <w:r>
        <w:rPr>
          <w:rFonts w:ascii="Arial" w:hAnsi="Arial" w:cs="Arial"/>
          <w:color w:val="000000"/>
          <w:sz w:val="20"/>
          <w:szCs w:val="20"/>
        </w:rPr>
        <w:t>Bericht: Thilo Baier</w:t>
      </w:r>
    </w:p>
    <w:p w14:paraId="22FF388D" w14:textId="77777777" w:rsidR="00D745EE" w:rsidRDefault="00D745EE" w:rsidP="00502D25">
      <w:pPr>
        <w:spacing w:after="0" w:line="240" w:lineRule="auto"/>
        <w:rPr>
          <w:rFonts w:ascii="Arial" w:hAnsi="Arial" w:cs="Arial"/>
          <w:color w:val="000000"/>
          <w:sz w:val="20"/>
          <w:szCs w:val="20"/>
        </w:rPr>
      </w:pPr>
    </w:p>
    <w:p w14:paraId="0AB5D46A" w14:textId="77777777" w:rsidR="00FA4711" w:rsidRDefault="00FA4711" w:rsidP="00D745EE">
      <w:pPr>
        <w:tabs>
          <w:tab w:val="left" w:pos="3585"/>
        </w:tabs>
        <w:rPr>
          <w:rFonts w:ascii="Arial" w:hAnsi="Arial" w:cs="Arial"/>
          <w:b/>
          <w:bCs/>
          <w:color w:val="000000"/>
          <w:sz w:val="36"/>
          <w:szCs w:val="36"/>
          <w:u w:val="single"/>
        </w:rPr>
      </w:pPr>
    </w:p>
    <w:p w14:paraId="762129CD" w14:textId="77777777" w:rsidR="0070409D" w:rsidRDefault="0070409D" w:rsidP="00D745EE">
      <w:pPr>
        <w:tabs>
          <w:tab w:val="left" w:pos="3585"/>
        </w:tabs>
        <w:rPr>
          <w:rFonts w:ascii="Arial" w:hAnsi="Arial" w:cs="Arial"/>
          <w:b/>
          <w:bCs/>
          <w:color w:val="000000"/>
          <w:sz w:val="36"/>
          <w:szCs w:val="36"/>
          <w:u w:val="single"/>
        </w:rPr>
      </w:pPr>
    </w:p>
    <w:p w14:paraId="20CEE83B" w14:textId="78B29593" w:rsidR="00D745EE" w:rsidRDefault="00D745EE" w:rsidP="00D745EE">
      <w:pPr>
        <w:tabs>
          <w:tab w:val="left" w:pos="3585"/>
        </w:tabs>
        <w:rPr>
          <w:rFonts w:ascii="Arial" w:hAnsi="Arial" w:cs="Arial"/>
          <w:b/>
          <w:bCs/>
          <w:color w:val="000000"/>
          <w:sz w:val="36"/>
          <w:szCs w:val="36"/>
          <w:u w:val="single"/>
        </w:rPr>
      </w:pPr>
      <w:r w:rsidRPr="009B6185">
        <w:rPr>
          <w:rFonts w:ascii="Arial" w:hAnsi="Arial" w:cs="Arial"/>
          <w:b/>
          <w:bCs/>
          <w:color w:val="000000"/>
          <w:sz w:val="36"/>
          <w:szCs w:val="36"/>
          <w:u w:val="single"/>
        </w:rPr>
        <w:lastRenderedPageBreak/>
        <w:t>Oberliga C- Junioren BaWü</w:t>
      </w:r>
    </w:p>
    <w:p w14:paraId="2F6769DE" w14:textId="77777777" w:rsidR="00D745EE" w:rsidRDefault="00D745EE" w:rsidP="00502D25">
      <w:pPr>
        <w:spacing w:after="0" w:line="240" w:lineRule="auto"/>
        <w:rPr>
          <w:rFonts w:ascii="Arial" w:hAnsi="Arial" w:cs="Arial"/>
          <w:color w:val="000000"/>
          <w:sz w:val="20"/>
          <w:szCs w:val="20"/>
        </w:rPr>
      </w:pPr>
    </w:p>
    <w:p w14:paraId="468297BA" w14:textId="07DDE98D" w:rsidR="00D745EE" w:rsidRDefault="0070409D" w:rsidP="00502D25">
      <w:pPr>
        <w:spacing w:after="0" w:line="240" w:lineRule="auto"/>
        <w:rPr>
          <w:rFonts w:ascii="Arial" w:hAnsi="Arial" w:cs="Arial"/>
          <w:color w:val="000000"/>
          <w:sz w:val="20"/>
          <w:szCs w:val="20"/>
        </w:rPr>
      </w:pPr>
      <w:r w:rsidRPr="0070409D">
        <w:rPr>
          <w:rFonts w:ascii="Arial" w:hAnsi="Arial" w:cs="Arial"/>
          <w:b/>
          <w:bCs/>
          <w:color w:val="000000"/>
          <w:sz w:val="40"/>
          <w:szCs w:val="40"/>
        </w:rPr>
        <w:t>Karlsruher SC - FSV Hollenbach 5-0</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Die U15 des FSV Hollenbach musste sich am vergangenen Wochenende in der Oberliga Baden-Württemberg beim Karlsruher SC deutlich mit 0:5 geschlagen geben. Gegen den Nachwuchs des Bundesligisten war für die Hohenloher erwartungsgemäß nichts zu holen.</w:t>
      </w:r>
      <w:r>
        <w:rPr>
          <w:rFonts w:ascii="Arial" w:hAnsi="Arial" w:cs="Arial"/>
          <w:color w:val="000000"/>
          <w:sz w:val="20"/>
          <w:szCs w:val="20"/>
        </w:rPr>
        <w:br/>
        <w:t>Der Tabellenvierten aus Karlsruhe zeigte seine Klasse über die gesamte Spielzeit und entschied die Begegnung mit Treffern in regelmäßigen Abständen souverän für sich. Der FSV stemmte sich mit großem Einsatz gegen die Niederlage, konnte die spielerische Überlegenheit des KSC jedoch nicht entscheidend bremsen.</w:t>
      </w:r>
      <w:r>
        <w:rPr>
          <w:rFonts w:ascii="Arial" w:hAnsi="Arial" w:cs="Arial"/>
          <w:color w:val="000000"/>
          <w:sz w:val="20"/>
          <w:szCs w:val="20"/>
        </w:rPr>
        <w:br/>
        <w:t>Durch diese Niederlage steht drei Spieltage vor Saisonende fest, dass die U15 des FSV Hollenbach nach drei Jahren in der Oberliga Baden-Württemberg den Gang zurück in die Verbandsliga Württemberg antreten muss.</w:t>
      </w:r>
      <w:r>
        <w:rPr>
          <w:rFonts w:ascii="Arial" w:hAnsi="Arial" w:cs="Arial"/>
          <w:color w:val="000000"/>
          <w:sz w:val="20"/>
          <w:szCs w:val="20"/>
        </w:rPr>
        <w:br/>
        <w:t>Am kommenden Samstag wartet auf den FSV Hollenbach die nächste große Herausforderung. Mit dem SC Freiburg gastiert der Tabellenführer in Hollenbach. Anpfiff der Begegnung ist um 14:00 Uhr. Trotz des feststehenden Abstiegs möchte sich die Mannschaft vor heimischem Publikum noch einmal bestmöglich präsentieren.</w:t>
      </w:r>
    </w:p>
    <w:p w14:paraId="00E799EF" w14:textId="77777777" w:rsidR="0070409D" w:rsidRDefault="0070409D" w:rsidP="00502D25">
      <w:pPr>
        <w:spacing w:after="0" w:line="240" w:lineRule="auto"/>
        <w:rPr>
          <w:rFonts w:ascii="Arial" w:hAnsi="Arial" w:cs="Arial"/>
          <w:color w:val="000000"/>
          <w:sz w:val="20"/>
          <w:szCs w:val="20"/>
        </w:rPr>
      </w:pPr>
    </w:p>
    <w:p w14:paraId="5EA7778A" w14:textId="1B64B104" w:rsidR="00D745EE" w:rsidRDefault="00D745EE" w:rsidP="00502D25">
      <w:pPr>
        <w:spacing w:after="0" w:line="240" w:lineRule="auto"/>
        <w:rPr>
          <w:rFonts w:ascii="Arial" w:hAnsi="Arial" w:cs="Arial"/>
          <w:color w:val="000000"/>
          <w:sz w:val="20"/>
          <w:szCs w:val="20"/>
        </w:rPr>
      </w:pPr>
      <w:r>
        <w:rPr>
          <w:rFonts w:ascii="Arial" w:hAnsi="Arial" w:cs="Arial"/>
          <w:color w:val="000000"/>
          <w:sz w:val="20"/>
          <w:szCs w:val="20"/>
        </w:rPr>
        <w:t>Bericht S. Rizza</w:t>
      </w:r>
    </w:p>
    <w:p w14:paraId="06759927" w14:textId="77777777" w:rsidR="00FA4711" w:rsidRDefault="00FA4711" w:rsidP="00502D25">
      <w:pPr>
        <w:spacing w:after="0" w:line="240" w:lineRule="auto"/>
        <w:rPr>
          <w:rFonts w:ascii="Arial" w:hAnsi="Arial" w:cs="Arial"/>
          <w:color w:val="000000"/>
          <w:sz w:val="20"/>
          <w:szCs w:val="20"/>
        </w:rPr>
      </w:pPr>
    </w:p>
    <w:p w14:paraId="07C169F1" w14:textId="77777777" w:rsidR="00FA4711" w:rsidRDefault="00FA4711" w:rsidP="00502D25">
      <w:pPr>
        <w:spacing w:after="0" w:line="240" w:lineRule="auto"/>
        <w:rPr>
          <w:rFonts w:ascii="Arial" w:hAnsi="Arial" w:cs="Arial"/>
          <w:color w:val="000000"/>
          <w:sz w:val="20"/>
          <w:szCs w:val="20"/>
        </w:rPr>
      </w:pPr>
    </w:p>
    <w:p w14:paraId="7632998D" w14:textId="77777777" w:rsidR="00FA4711" w:rsidRDefault="00FA4711" w:rsidP="00502D25">
      <w:pPr>
        <w:spacing w:after="0" w:line="240" w:lineRule="auto"/>
        <w:rPr>
          <w:rFonts w:ascii="Arial" w:hAnsi="Arial" w:cs="Arial"/>
          <w:color w:val="000000"/>
          <w:sz w:val="20"/>
          <w:szCs w:val="20"/>
        </w:rPr>
      </w:pPr>
    </w:p>
    <w:p w14:paraId="583D7827" w14:textId="77777777" w:rsidR="00FA4711" w:rsidRDefault="00FA4711" w:rsidP="00502D25">
      <w:pPr>
        <w:spacing w:after="0" w:line="240" w:lineRule="auto"/>
        <w:rPr>
          <w:rFonts w:ascii="Arial" w:hAnsi="Arial" w:cs="Arial"/>
          <w:color w:val="000000"/>
          <w:sz w:val="20"/>
          <w:szCs w:val="20"/>
        </w:rPr>
      </w:pPr>
    </w:p>
    <w:p w14:paraId="6A58524D" w14:textId="77777777" w:rsidR="00FA4711" w:rsidRDefault="00FA4711" w:rsidP="00502D25">
      <w:pPr>
        <w:spacing w:after="0" w:line="240" w:lineRule="auto"/>
        <w:rPr>
          <w:rFonts w:ascii="Arial" w:hAnsi="Arial" w:cs="Arial"/>
          <w:color w:val="000000"/>
          <w:sz w:val="20"/>
          <w:szCs w:val="20"/>
        </w:rPr>
      </w:pPr>
    </w:p>
    <w:p w14:paraId="753763BD" w14:textId="77777777" w:rsidR="00FA4711" w:rsidRDefault="00FA4711" w:rsidP="00502D25">
      <w:pPr>
        <w:spacing w:after="0" w:line="240" w:lineRule="auto"/>
        <w:rPr>
          <w:rFonts w:ascii="Arial" w:hAnsi="Arial" w:cs="Arial"/>
          <w:color w:val="000000"/>
          <w:sz w:val="20"/>
          <w:szCs w:val="20"/>
        </w:rPr>
      </w:pPr>
    </w:p>
    <w:p w14:paraId="62CB6DA8" w14:textId="77777777" w:rsidR="00FA4711" w:rsidRDefault="00FA4711" w:rsidP="00502D25">
      <w:pPr>
        <w:spacing w:after="0" w:line="240" w:lineRule="auto"/>
        <w:rPr>
          <w:rFonts w:ascii="Arial" w:hAnsi="Arial" w:cs="Arial"/>
          <w:color w:val="000000"/>
          <w:sz w:val="20"/>
          <w:szCs w:val="20"/>
        </w:rPr>
      </w:pPr>
    </w:p>
    <w:p w14:paraId="33FC7E30" w14:textId="77777777" w:rsidR="00FA4711" w:rsidRDefault="00FA4711" w:rsidP="00502D25">
      <w:pPr>
        <w:spacing w:after="0" w:line="240" w:lineRule="auto"/>
        <w:rPr>
          <w:rFonts w:ascii="Arial" w:hAnsi="Arial" w:cs="Arial"/>
          <w:color w:val="000000"/>
          <w:sz w:val="20"/>
          <w:szCs w:val="20"/>
        </w:rPr>
      </w:pPr>
    </w:p>
    <w:p w14:paraId="09DE8F02" w14:textId="77777777" w:rsidR="00FA4711" w:rsidRDefault="00FA4711" w:rsidP="00502D25">
      <w:pPr>
        <w:spacing w:after="0" w:line="240" w:lineRule="auto"/>
        <w:rPr>
          <w:rFonts w:ascii="Arial" w:hAnsi="Arial" w:cs="Arial"/>
          <w:color w:val="000000"/>
          <w:sz w:val="20"/>
          <w:szCs w:val="20"/>
        </w:rPr>
      </w:pPr>
    </w:p>
    <w:sectPr w:rsidR="00FA47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761"/>
    <w:multiLevelType w:val="hybridMultilevel"/>
    <w:tmpl w:val="7304F438"/>
    <w:lvl w:ilvl="0" w:tplc="BFC0D1F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112FFA"/>
    <w:multiLevelType w:val="hybridMultilevel"/>
    <w:tmpl w:val="BA922D88"/>
    <w:lvl w:ilvl="0" w:tplc="9C10AA6E">
      <w:start w:val="1"/>
      <w:numFmt w:val="upperLetter"/>
      <w:lvlText w:val="%1-"/>
      <w:lvlJc w:val="left"/>
      <w:pPr>
        <w:ind w:left="1095" w:hanging="375"/>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379E6767"/>
    <w:multiLevelType w:val="hybridMultilevel"/>
    <w:tmpl w:val="2C925AA8"/>
    <w:lvl w:ilvl="0" w:tplc="80665A3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0390503">
    <w:abstractNumId w:val="0"/>
  </w:num>
  <w:num w:numId="2" w16cid:durableId="26488309">
    <w:abstractNumId w:val="2"/>
  </w:num>
  <w:num w:numId="3" w16cid:durableId="133958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38"/>
    <w:rsid w:val="00034B85"/>
    <w:rsid w:val="0009763C"/>
    <w:rsid w:val="000A6908"/>
    <w:rsid w:val="000B2514"/>
    <w:rsid w:val="000C3CE7"/>
    <w:rsid w:val="00101327"/>
    <w:rsid w:val="00111340"/>
    <w:rsid w:val="001207FB"/>
    <w:rsid w:val="00184C83"/>
    <w:rsid w:val="00185082"/>
    <w:rsid w:val="001C69A1"/>
    <w:rsid w:val="001D6173"/>
    <w:rsid w:val="001F6A4C"/>
    <w:rsid w:val="00207035"/>
    <w:rsid w:val="002119B2"/>
    <w:rsid w:val="00226E2C"/>
    <w:rsid w:val="00234772"/>
    <w:rsid w:val="00252AF1"/>
    <w:rsid w:val="00267AFD"/>
    <w:rsid w:val="00284AE9"/>
    <w:rsid w:val="00297608"/>
    <w:rsid w:val="002B11DA"/>
    <w:rsid w:val="002B27F0"/>
    <w:rsid w:val="002C07CB"/>
    <w:rsid w:val="002E4E77"/>
    <w:rsid w:val="002F0459"/>
    <w:rsid w:val="00314BD0"/>
    <w:rsid w:val="00323F23"/>
    <w:rsid w:val="0034352A"/>
    <w:rsid w:val="0039103F"/>
    <w:rsid w:val="003D5E76"/>
    <w:rsid w:val="003E542A"/>
    <w:rsid w:val="004279D7"/>
    <w:rsid w:val="00435B38"/>
    <w:rsid w:val="0044350C"/>
    <w:rsid w:val="0045702B"/>
    <w:rsid w:val="00463083"/>
    <w:rsid w:val="00470257"/>
    <w:rsid w:val="004C5626"/>
    <w:rsid w:val="004C59E1"/>
    <w:rsid w:val="00502D25"/>
    <w:rsid w:val="005151C2"/>
    <w:rsid w:val="00565AB7"/>
    <w:rsid w:val="005978F4"/>
    <w:rsid w:val="005C0584"/>
    <w:rsid w:val="005C78FA"/>
    <w:rsid w:val="005E5520"/>
    <w:rsid w:val="00602CB6"/>
    <w:rsid w:val="00605186"/>
    <w:rsid w:val="0060670E"/>
    <w:rsid w:val="0064425D"/>
    <w:rsid w:val="00646D2A"/>
    <w:rsid w:val="006A2B99"/>
    <w:rsid w:val="006A3270"/>
    <w:rsid w:val="006A42BA"/>
    <w:rsid w:val="006D2620"/>
    <w:rsid w:val="006D401A"/>
    <w:rsid w:val="0070409D"/>
    <w:rsid w:val="00741725"/>
    <w:rsid w:val="0077239D"/>
    <w:rsid w:val="007963AC"/>
    <w:rsid w:val="007A749B"/>
    <w:rsid w:val="007D6A6C"/>
    <w:rsid w:val="00851B54"/>
    <w:rsid w:val="008762E0"/>
    <w:rsid w:val="00885A7E"/>
    <w:rsid w:val="008E01C7"/>
    <w:rsid w:val="008E2653"/>
    <w:rsid w:val="008E4D83"/>
    <w:rsid w:val="008F6830"/>
    <w:rsid w:val="00913D03"/>
    <w:rsid w:val="0092422C"/>
    <w:rsid w:val="00957716"/>
    <w:rsid w:val="0096402D"/>
    <w:rsid w:val="00967219"/>
    <w:rsid w:val="0099179D"/>
    <w:rsid w:val="009B6185"/>
    <w:rsid w:val="00A0458E"/>
    <w:rsid w:val="00A22F2A"/>
    <w:rsid w:val="00A46A1B"/>
    <w:rsid w:val="00A56729"/>
    <w:rsid w:val="00A80D9E"/>
    <w:rsid w:val="00AC4B4D"/>
    <w:rsid w:val="00AF3A3C"/>
    <w:rsid w:val="00B24E30"/>
    <w:rsid w:val="00BB2E5E"/>
    <w:rsid w:val="00C14055"/>
    <w:rsid w:val="00C15465"/>
    <w:rsid w:val="00C253D0"/>
    <w:rsid w:val="00C3514A"/>
    <w:rsid w:val="00C36CC8"/>
    <w:rsid w:val="00C655B9"/>
    <w:rsid w:val="00CB4373"/>
    <w:rsid w:val="00D63252"/>
    <w:rsid w:val="00D745EE"/>
    <w:rsid w:val="00EF325F"/>
    <w:rsid w:val="00F10E56"/>
    <w:rsid w:val="00F46041"/>
    <w:rsid w:val="00F638DE"/>
    <w:rsid w:val="00F67E2B"/>
    <w:rsid w:val="00F7638F"/>
    <w:rsid w:val="00F92BD0"/>
    <w:rsid w:val="00FA4711"/>
    <w:rsid w:val="00FC210B"/>
    <w:rsid w:val="00FC2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A683"/>
  <w15:chartTrackingRefBased/>
  <w15:docId w15:val="{197264A2-D5D3-4D12-921B-C880C66D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5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35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5B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5B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5B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5B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B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5B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B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5B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35B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5B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5B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5B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5B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B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B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B38"/>
    <w:rPr>
      <w:rFonts w:eastAsiaTheme="majorEastAsia" w:cstheme="majorBidi"/>
      <w:color w:val="272727" w:themeColor="text1" w:themeTint="D8"/>
    </w:rPr>
  </w:style>
  <w:style w:type="paragraph" w:styleId="Titel">
    <w:name w:val="Title"/>
    <w:basedOn w:val="Standard"/>
    <w:next w:val="Standard"/>
    <w:link w:val="TitelZchn"/>
    <w:uiPriority w:val="10"/>
    <w:qFormat/>
    <w:rsid w:val="00435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B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5B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5B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5B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B38"/>
    <w:rPr>
      <w:i/>
      <w:iCs/>
      <w:color w:val="404040" w:themeColor="text1" w:themeTint="BF"/>
    </w:rPr>
  </w:style>
  <w:style w:type="paragraph" w:styleId="Listenabsatz">
    <w:name w:val="List Paragraph"/>
    <w:basedOn w:val="Standard"/>
    <w:uiPriority w:val="34"/>
    <w:qFormat/>
    <w:rsid w:val="00435B38"/>
    <w:pPr>
      <w:ind w:left="720"/>
      <w:contextualSpacing/>
    </w:pPr>
  </w:style>
  <w:style w:type="character" w:styleId="IntensiveHervorhebung">
    <w:name w:val="Intense Emphasis"/>
    <w:basedOn w:val="Absatz-Standardschriftart"/>
    <w:uiPriority w:val="21"/>
    <w:qFormat/>
    <w:rsid w:val="00435B38"/>
    <w:rPr>
      <w:i/>
      <w:iCs/>
      <w:color w:val="0F4761" w:themeColor="accent1" w:themeShade="BF"/>
    </w:rPr>
  </w:style>
  <w:style w:type="paragraph" w:styleId="IntensivesZitat">
    <w:name w:val="Intense Quote"/>
    <w:basedOn w:val="Standard"/>
    <w:next w:val="Standard"/>
    <w:link w:val="IntensivesZitatZchn"/>
    <w:uiPriority w:val="30"/>
    <w:qFormat/>
    <w:rsid w:val="00435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5B38"/>
    <w:rPr>
      <w:i/>
      <w:iCs/>
      <w:color w:val="0F4761" w:themeColor="accent1" w:themeShade="BF"/>
    </w:rPr>
  </w:style>
  <w:style w:type="character" w:styleId="IntensiverVerweis">
    <w:name w:val="Intense Reference"/>
    <w:basedOn w:val="Absatz-Standardschriftart"/>
    <w:uiPriority w:val="32"/>
    <w:qFormat/>
    <w:rsid w:val="00435B38"/>
    <w:rPr>
      <w:b/>
      <w:bCs/>
      <w:smallCaps/>
      <w:color w:val="0F4761" w:themeColor="accent1" w:themeShade="BF"/>
      <w:spacing w:val="5"/>
    </w:rPr>
  </w:style>
  <w:style w:type="character" w:styleId="Hyperlink">
    <w:name w:val="Hyperlink"/>
    <w:basedOn w:val="Absatz-Standardschriftart"/>
    <w:uiPriority w:val="99"/>
    <w:semiHidden/>
    <w:unhideWhenUsed/>
    <w:rsid w:val="008F6830"/>
    <w:rPr>
      <w:color w:val="0000FF"/>
      <w:u w:val="single"/>
    </w:rPr>
  </w:style>
  <w:style w:type="paragraph" w:customStyle="1" w:styleId="ydp72475e0ayiv9576390267msonormal">
    <w:name w:val="ydp72475e0ayiv9576390267msonormal"/>
    <w:basedOn w:val="Standard"/>
    <w:rsid w:val="006A2B99"/>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DAF0-F67C-420C-B764-F7162685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Sebastiano Rizza</dc:creator>
  <cp:keywords/>
  <dc:description/>
  <cp:lastModifiedBy>Sebastiano Rizza FSV Hollenbach</cp:lastModifiedBy>
  <cp:revision>3</cp:revision>
  <cp:lastPrinted>2025-06-01T16:20:00Z</cp:lastPrinted>
  <dcterms:created xsi:type="dcterms:W3CDTF">2026-05-04T10:16:00Z</dcterms:created>
  <dcterms:modified xsi:type="dcterms:W3CDTF">2026-05-04T10:16:00Z</dcterms:modified>
</cp:coreProperties>
</file>