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9700" w14:textId="0376AF8E" w:rsidR="009B6185" w:rsidRDefault="009B6185" w:rsidP="009B6185">
      <w:pPr>
        <w:rPr>
          <w:rFonts w:ascii="Arial" w:hAnsi="Arial" w:cs="Arial"/>
          <w:b/>
          <w:bCs/>
          <w:color w:val="000000"/>
          <w:sz w:val="36"/>
          <w:szCs w:val="36"/>
          <w:u w:val="single"/>
        </w:rPr>
      </w:pPr>
      <w:r>
        <w:rPr>
          <w:rFonts w:ascii="Arial" w:hAnsi="Arial" w:cs="Arial"/>
          <w:b/>
          <w:bCs/>
          <w:color w:val="000000"/>
          <w:sz w:val="36"/>
          <w:szCs w:val="36"/>
          <w:u w:val="single"/>
        </w:rPr>
        <w:t>B</w:t>
      </w:r>
      <w:r w:rsidRPr="009B6185">
        <w:rPr>
          <w:rFonts w:ascii="Arial" w:hAnsi="Arial" w:cs="Arial"/>
          <w:b/>
          <w:bCs/>
          <w:color w:val="000000"/>
          <w:sz w:val="36"/>
          <w:szCs w:val="36"/>
          <w:u w:val="single"/>
        </w:rPr>
        <w:t>-Junioren Verbandsstaffel Württemberg</w:t>
      </w:r>
    </w:p>
    <w:p w14:paraId="75E90E47" w14:textId="77777777" w:rsidR="00AF3A3C" w:rsidRDefault="00AF3A3C" w:rsidP="009B6185">
      <w:pPr>
        <w:rPr>
          <w:rFonts w:ascii="Arial" w:hAnsi="Arial" w:cs="Arial"/>
          <w:color w:val="000000"/>
          <w:sz w:val="20"/>
          <w:szCs w:val="20"/>
        </w:rPr>
      </w:pPr>
    </w:p>
    <w:p w14:paraId="3DB86C21" w14:textId="54C7D3C0" w:rsidR="00323F23" w:rsidRDefault="00463083" w:rsidP="009B6185">
      <w:pPr>
        <w:rPr>
          <w:rFonts w:ascii="Arial" w:hAnsi="Arial" w:cs="Arial"/>
          <w:color w:val="000000"/>
          <w:sz w:val="20"/>
          <w:szCs w:val="20"/>
        </w:rPr>
      </w:pPr>
      <w:r w:rsidRPr="00463083">
        <w:rPr>
          <w:rFonts w:ascii="Arial" w:hAnsi="Arial" w:cs="Arial"/>
          <w:b/>
          <w:bCs/>
          <w:color w:val="000000"/>
          <w:sz w:val="40"/>
          <w:szCs w:val="40"/>
        </w:rPr>
        <w:t>FSV siegreich gegen Ulm!</w:t>
      </w:r>
      <w:r w:rsidRPr="00463083">
        <w:rPr>
          <w:rFonts w:ascii="Arial" w:hAnsi="Arial" w:cs="Arial"/>
          <w:b/>
          <w:bCs/>
          <w:color w:val="000000"/>
          <w:sz w:val="40"/>
          <w:szCs w:val="40"/>
        </w:rPr>
        <w:br/>
      </w:r>
      <w:r>
        <w:rPr>
          <w:rFonts w:ascii="Arial" w:hAnsi="Arial" w:cs="Arial"/>
          <w:color w:val="000000"/>
          <w:sz w:val="20"/>
          <w:szCs w:val="20"/>
        </w:rPr>
        <w:br/>
      </w:r>
      <w:r w:rsidRPr="00463083">
        <w:rPr>
          <w:rFonts w:ascii="Arial" w:hAnsi="Arial" w:cs="Arial"/>
          <w:b/>
          <w:bCs/>
          <w:color w:val="000000"/>
          <w:sz w:val="28"/>
          <w:szCs w:val="28"/>
        </w:rPr>
        <w:t>FSV Hollenbach – SSV Ulm II        3:1 (1:0)</w:t>
      </w:r>
      <w:r w:rsidRPr="00463083">
        <w:rPr>
          <w:rFonts w:ascii="Arial" w:hAnsi="Arial" w:cs="Arial"/>
          <w:color w:val="000000"/>
          <w:sz w:val="28"/>
          <w:szCs w:val="28"/>
        </w:rPr>
        <w:br/>
      </w:r>
      <w:r>
        <w:rPr>
          <w:rFonts w:ascii="Arial" w:hAnsi="Arial" w:cs="Arial"/>
          <w:color w:val="000000"/>
          <w:sz w:val="20"/>
          <w:szCs w:val="20"/>
        </w:rPr>
        <w:br/>
        <w:t>Tore: 1:0 Len Schneeweiß (27. Minute), 2:0 Eigentor (54. Minute),</w:t>
      </w:r>
      <w:r>
        <w:rPr>
          <w:rFonts w:ascii="Arial" w:hAnsi="Arial" w:cs="Arial"/>
          <w:color w:val="000000"/>
          <w:sz w:val="20"/>
          <w:szCs w:val="20"/>
        </w:rPr>
        <w:br/>
        <w:t xml:space="preserve">3:0 Len Schneeweiß (63. Minute), 3:1 </w:t>
      </w:r>
      <w:proofErr w:type="spellStart"/>
      <w:r>
        <w:rPr>
          <w:rFonts w:ascii="Arial" w:hAnsi="Arial" w:cs="Arial"/>
          <w:color w:val="000000"/>
          <w:sz w:val="20"/>
          <w:szCs w:val="20"/>
        </w:rPr>
        <w:t>k.A</w:t>
      </w:r>
      <w:proofErr w:type="spellEnd"/>
      <w:r>
        <w:rPr>
          <w:rFonts w:ascii="Arial" w:hAnsi="Arial" w:cs="Arial"/>
          <w:color w:val="000000"/>
          <w:sz w:val="20"/>
          <w:szCs w:val="20"/>
        </w:rPr>
        <w:t>. (79. Minute)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In einem insgesamt sehr ausgeglichenen Spiel konnte die U17 des FSV Hollenbach drei wichtige Punkte einfahren. Beide Mannschaften spielten aus kompakten Abwehrreihen auf, dadurch ergaben sich wenige Abschlussmöglichkeiten auf beiden Seiten. Len Schneeweiß war es in der 27. Minute, als er mit einem sehenswerten schnellen Sololauf aus der eigenen Hälfte alle aufgerückten Ulmer Gegenspieler überlief und dem Gäste-Keeper mit seinem Abschluss zum 1:0 überwinden konnte.</w:t>
      </w:r>
      <w:r>
        <w:rPr>
          <w:rFonts w:ascii="Arial" w:hAnsi="Arial" w:cs="Arial"/>
          <w:color w:val="000000"/>
          <w:sz w:val="20"/>
          <w:szCs w:val="20"/>
        </w:rPr>
        <w:br/>
        <w:t>Auch im zweiten Spielabschnitt neutralisierten sich beide Teams größtenteils, oft blieb nur die Möglichkeit, mit langen Bällen nach vorne zu agieren, Ballbesitzphasen im Mittelfeld gab es selten. Ein kurioses Eigentor der Ulmer führte zum 2:0 für die Heimelf. Ein Rückpass zum Torhüter holperte zum Erstaunen aller Zuschauer und Spieler ins eigene Tor. In der 63. Minute war es dann wieder Len Schneeweiß, dessen Tempo keiner der Gästeverteidiger mitgehen konnte und er seine gute Leistung mit seinem zweiten Treffer, dem 3:0 für den FSV krönte. Die Gäste aus Ulm zeigten weiterhin Moral, gaben sich nicht geschlagen und versuchten weiterhin Chancen herauszuspielen. Kurz vor Spielende belohnten sie sich dann noch mit dem Anschlusstreffer.</w:t>
      </w:r>
      <w:r>
        <w:rPr>
          <w:rFonts w:ascii="Arial" w:hAnsi="Arial" w:cs="Arial"/>
          <w:color w:val="000000"/>
          <w:sz w:val="20"/>
          <w:szCs w:val="20"/>
        </w:rPr>
        <w:br/>
        <w:t>Durch diesen Sieg hat sich die U17 des FSV nun etwas Luft zu den hinteren Tabellenplätzen gemacht und kletterte auf den 8. Tabellenplatz.</w:t>
      </w:r>
    </w:p>
    <w:p w14:paraId="47C6B0BF" w14:textId="77777777" w:rsidR="00323F23" w:rsidRDefault="00323F23" w:rsidP="009B6185">
      <w:pPr>
        <w:rPr>
          <w:rFonts w:ascii="Arial" w:hAnsi="Arial" w:cs="Arial"/>
          <w:color w:val="000000"/>
          <w:sz w:val="20"/>
          <w:szCs w:val="20"/>
        </w:rPr>
      </w:pPr>
    </w:p>
    <w:p w14:paraId="25DEC1F0" w14:textId="1637206A" w:rsidR="009B6185" w:rsidRDefault="0099179D" w:rsidP="009B6185">
      <w:pPr>
        <w:rPr>
          <w:rFonts w:ascii="Arial" w:hAnsi="Arial" w:cs="Arial"/>
          <w:b/>
          <w:bCs/>
          <w:color w:val="000000"/>
          <w:sz w:val="36"/>
          <w:szCs w:val="36"/>
          <w:u w:val="single"/>
        </w:rPr>
      </w:pPr>
      <w:r>
        <w:rPr>
          <w:rFonts w:ascii="Arial" w:hAnsi="Arial" w:cs="Arial"/>
          <w:color w:val="000000"/>
          <w:sz w:val="20"/>
          <w:szCs w:val="20"/>
        </w:rPr>
        <w:t xml:space="preserve">Bericht: </w:t>
      </w:r>
      <w:r w:rsidR="00AF5C33">
        <w:rPr>
          <w:rFonts w:ascii="Arial" w:hAnsi="Arial" w:cs="Arial"/>
          <w:color w:val="000000"/>
          <w:sz w:val="20"/>
          <w:szCs w:val="20"/>
        </w:rPr>
        <w:t xml:space="preserve">Ralf </w:t>
      </w:r>
      <w:proofErr w:type="spellStart"/>
      <w:r w:rsidR="00AF5C33">
        <w:rPr>
          <w:rFonts w:ascii="Arial" w:hAnsi="Arial" w:cs="Arial"/>
          <w:color w:val="000000"/>
          <w:sz w:val="20"/>
          <w:szCs w:val="20"/>
        </w:rPr>
        <w:t>Limbrunner</w:t>
      </w:r>
      <w:proofErr w:type="spellEnd"/>
    </w:p>
    <w:p w14:paraId="1D0BB38A" w14:textId="77777777" w:rsidR="00AC4B4D" w:rsidRDefault="00AC4B4D" w:rsidP="009B6185">
      <w:pPr>
        <w:rPr>
          <w:rFonts w:ascii="Arial" w:hAnsi="Arial" w:cs="Arial"/>
          <w:b/>
          <w:bCs/>
          <w:color w:val="000000"/>
          <w:sz w:val="36"/>
          <w:szCs w:val="36"/>
          <w:u w:val="single"/>
        </w:rPr>
      </w:pPr>
    </w:p>
    <w:p w14:paraId="6C8D5179" w14:textId="77777777" w:rsidR="00AC4B4D" w:rsidRDefault="00AC4B4D" w:rsidP="009B6185">
      <w:pPr>
        <w:rPr>
          <w:rFonts w:ascii="Arial" w:hAnsi="Arial" w:cs="Arial"/>
          <w:b/>
          <w:bCs/>
          <w:color w:val="000000"/>
          <w:sz w:val="36"/>
          <w:szCs w:val="36"/>
          <w:u w:val="single"/>
        </w:rPr>
      </w:pPr>
    </w:p>
    <w:p w14:paraId="136F26CD" w14:textId="77777777" w:rsidR="00AC4B4D" w:rsidRDefault="00AC4B4D" w:rsidP="009B6185">
      <w:pPr>
        <w:rPr>
          <w:rFonts w:ascii="Arial" w:hAnsi="Arial" w:cs="Arial"/>
          <w:b/>
          <w:bCs/>
          <w:color w:val="000000"/>
          <w:sz w:val="36"/>
          <w:szCs w:val="36"/>
          <w:u w:val="single"/>
        </w:rPr>
      </w:pPr>
    </w:p>
    <w:p w14:paraId="160F5DC1" w14:textId="77777777" w:rsidR="00AC4B4D" w:rsidRDefault="00AC4B4D" w:rsidP="009B6185">
      <w:pPr>
        <w:rPr>
          <w:rFonts w:ascii="Arial" w:hAnsi="Arial" w:cs="Arial"/>
          <w:b/>
          <w:bCs/>
          <w:color w:val="000000"/>
          <w:sz w:val="36"/>
          <w:szCs w:val="36"/>
          <w:u w:val="single"/>
        </w:rPr>
      </w:pPr>
    </w:p>
    <w:p w14:paraId="372A3146" w14:textId="77777777" w:rsidR="00AC4B4D" w:rsidRDefault="00AC4B4D" w:rsidP="009B6185">
      <w:pPr>
        <w:rPr>
          <w:rFonts w:ascii="Arial" w:hAnsi="Arial" w:cs="Arial"/>
          <w:b/>
          <w:bCs/>
          <w:color w:val="000000"/>
          <w:sz w:val="36"/>
          <w:szCs w:val="36"/>
          <w:u w:val="single"/>
        </w:rPr>
      </w:pPr>
    </w:p>
    <w:p w14:paraId="1305EF39" w14:textId="77777777" w:rsidR="00463083" w:rsidRDefault="00463083" w:rsidP="009B6185">
      <w:pPr>
        <w:rPr>
          <w:rFonts w:ascii="Arial" w:hAnsi="Arial" w:cs="Arial"/>
          <w:b/>
          <w:bCs/>
          <w:color w:val="000000"/>
          <w:sz w:val="36"/>
          <w:szCs w:val="36"/>
          <w:u w:val="single"/>
        </w:rPr>
      </w:pPr>
    </w:p>
    <w:p w14:paraId="3D8ACDAF" w14:textId="77777777" w:rsidR="00463083" w:rsidRDefault="00463083" w:rsidP="009B6185">
      <w:pPr>
        <w:rPr>
          <w:rFonts w:ascii="Arial" w:hAnsi="Arial" w:cs="Arial"/>
          <w:b/>
          <w:bCs/>
          <w:color w:val="000000"/>
          <w:sz w:val="36"/>
          <w:szCs w:val="36"/>
          <w:u w:val="single"/>
        </w:rPr>
      </w:pPr>
    </w:p>
    <w:p w14:paraId="019A4586" w14:textId="77777777" w:rsidR="00463083" w:rsidRDefault="00463083" w:rsidP="009B6185">
      <w:pPr>
        <w:rPr>
          <w:rFonts w:ascii="Arial" w:hAnsi="Arial" w:cs="Arial"/>
          <w:b/>
          <w:bCs/>
          <w:color w:val="000000"/>
          <w:sz w:val="36"/>
          <w:szCs w:val="36"/>
          <w:u w:val="single"/>
        </w:rPr>
      </w:pPr>
    </w:p>
    <w:p w14:paraId="7F301505" w14:textId="77777777" w:rsidR="0052289C" w:rsidRDefault="0052289C" w:rsidP="009B6185">
      <w:pPr>
        <w:rPr>
          <w:rFonts w:ascii="Arial" w:hAnsi="Arial" w:cs="Arial"/>
          <w:b/>
          <w:bCs/>
          <w:color w:val="000000"/>
          <w:sz w:val="36"/>
          <w:szCs w:val="36"/>
          <w:u w:val="single"/>
        </w:rPr>
      </w:pPr>
    </w:p>
    <w:p w14:paraId="02745BA2" w14:textId="77777777" w:rsidR="0052289C" w:rsidRDefault="0052289C" w:rsidP="009B6185">
      <w:pPr>
        <w:rPr>
          <w:rFonts w:ascii="Arial" w:hAnsi="Arial" w:cs="Arial"/>
          <w:b/>
          <w:bCs/>
          <w:color w:val="000000"/>
          <w:sz w:val="36"/>
          <w:szCs w:val="36"/>
          <w:u w:val="single"/>
        </w:rPr>
      </w:pPr>
    </w:p>
    <w:p w14:paraId="3F45FD9B" w14:textId="6AA0EFE1" w:rsidR="007D6A6C" w:rsidRDefault="0052289C" w:rsidP="009B6185">
      <w:pPr>
        <w:rPr>
          <w:rFonts w:ascii="Arial" w:hAnsi="Arial" w:cs="Arial"/>
          <w:b/>
          <w:bCs/>
          <w:color w:val="000000"/>
          <w:sz w:val="36"/>
          <w:szCs w:val="36"/>
          <w:u w:val="single"/>
        </w:rPr>
      </w:pPr>
      <w:r>
        <w:rPr>
          <w:rFonts w:ascii="Arial" w:hAnsi="Arial" w:cs="Arial"/>
          <w:b/>
          <w:bCs/>
          <w:color w:val="000000"/>
          <w:sz w:val="36"/>
          <w:szCs w:val="36"/>
          <w:u w:val="single"/>
        </w:rPr>
        <w:t>A</w:t>
      </w:r>
      <w:r w:rsidR="00185082" w:rsidRPr="009B6185">
        <w:rPr>
          <w:rFonts w:ascii="Arial" w:hAnsi="Arial" w:cs="Arial"/>
          <w:b/>
          <w:bCs/>
          <w:color w:val="000000"/>
          <w:sz w:val="36"/>
          <w:szCs w:val="36"/>
          <w:u w:val="single"/>
        </w:rPr>
        <w:t>-Junioren Verbandsstaffel Württemberg</w:t>
      </w:r>
    </w:p>
    <w:p w14:paraId="6DC2F968" w14:textId="77777777" w:rsidR="007D6A6C" w:rsidRDefault="007D6A6C" w:rsidP="009B6185">
      <w:pPr>
        <w:rPr>
          <w:rFonts w:ascii="Arial" w:hAnsi="Arial" w:cs="Arial"/>
          <w:b/>
          <w:bCs/>
          <w:color w:val="000000"/>
          <w:sz w:val="36"/>
          <w:szCs w:val="36"/>
          <w:u w:val="single"/>
        </w:rPr>
      </w:pPr>
    </w:p>
    <w:p w14:paraId="0E002DAE" w14:textId="77777777" w:rsidR="00AF5C33" w:rsidRDefault="00463083" w:rsidP="009B6185">
      <w:pPr>
        <w:rPr>
          <w:rFonts w:ascii="Arial" w:hAnsi="Arial" w:cs="Arial"/>
          <w:b/>
          <w:bCs/>
          <w:color w:val="000000"/>
          <w:sz w:val="20"/>
          <w:szCs w:val="20"/>
        </w:rPr>
      </w:pPr>
      <w:r w:rsidRPr="00463083">
        <w:rPr>
          <w:rFonts w:ascii="Arial" w:hAnsi="Arial" w:cs="Arial"/>
          <w:b/>
          <w:bCs/>
          <w:color w:val="000000"/>
          <w:sz w:val="20"/>
          <w:szCs w:val="20"/>
        </w:rPr>
        <w:t>SSV Reutlingen 1905 Fußball II - FSV Hollenbach 7:1 (4:1)</w:t>
      </w:r>
    </w:p>
    <w:p w14:paraId="7DB55CF5" w14:textId="1AA554D2" w:rsidR="00AF5C33" w:rsidRPr="00AF5C33" w:rsidRDefault="00AF5C33" w:rsidP="009B6185">
      <w:pPr>
        <w:rPr>
          <w:rFonts w:ascii="Arial" w:hAnsi="Arial" w:cs="Arial"/>
          <w:b/>
          <w:bCs/>
          <w:color w:val="000000"/>
          <w:sz w:val="20"/>
          <w:szCs w:val="20"/>
        </w:rPr>
      </w:pPr>
      <w:r w:rsidRPr="00AF5C33">
        <w:rPr>
          <w:rFonts w:ascii="Arial" w:hAnsi="Arial" w:cs="Arial"/>
          <w:b/>
          <w:bCs/>
          <w:color w:val="000000"/>
          <w:sz w:val="20"/>
          <w:szCs w:val="20"/>
        </w:rPr>
        <w:t>Tore: 1-0 (7) 1-1 Jakob Stadtmüller (11) 2-1 (29) 3-1 (33) 4-1 (45) 5-1 (60) 6-1 (62) 7-1 (78)</w:t>
      </w:r>
      <w:r w:rsidR="00463083" w:rsidRPr="00AF5C33">
        <w:rPr>
          <w:rFonts w:ascii="Arial" w:hAnsi="Arial" w:cs="Arial"/>
          <w:b/>
          <w:bCs/>
          <w:color w:val="000000"/>
          <w:sz w:val="20"/>
          <w:szCs w:val="20"/>
        </w:rPr>
        <w:br/>
      </w:r>
    </w:p>
    <w:p w14:paraId="68552D65" w14:textId="31BC2BE6" w:rsidR="00185082" w:rsidRDefault="00463083" w:rsidP="009B6185">
      <w:pPr>
        <w:rPr>
          <w:rFonts w:ascii="Arial" w:hAnsi="Arial" w:cs="Arial"/>
          <w:color w:val="000000"/>
          <w:sz w:val="20"/>
          <w:szCs w:val="20"/>
        </w:rPr>
      </w:pPr>
      <w:r>
        <w:rPr>
          <w:rFonts w:ascii="Arial" w:hAnsi="Arial" w:cs="Arial"/>
          <w:color w:val="000000"/>
          <w:sz w:val="20"/>
          <w:szCs w:val="20"/>
        </w:rPr>
        <w:t>SSV Reutlingen 1905 Fußball erteilte FSV Hollenbach eine klare Lehrstunde und gewann mit 7:1. Nach einem frühen Ausgleich durch Jakob Stadtmüller (11.) übernahm SSV Reutlingen 1905 Fußball II die Kontrolle und baute die Führung kontinuierlich aus.</w:t>
      </w:r>
      <w:r>
        <w:rPr>
          <w:rFonts w:ascii="Arial" w:hAnsi="Arial" w:cs="Arial"/>
          <w:color w:val="000000"/>
          <w:sz w:val="20"/>
          <w:szCs w:val="20"/>
        </w:rPr>
        <w:br/>
      </w:r>
      <w:r>
        <w:rPr>
          <w:rFonts w:ascii="Arial" w:hAnsi="Arial" w:cs="Arial"/>
          <w:color w:val="000000"/>
          <w:sz w:val="20"/>
          <w:szCs w:val="20"/>
        </w:rPr>
        <w:br/>
        <w:t>Die Halbzeitpause kam für FSV Hollenbach zu spät, da SSV Reutlingen 1905 Fußball II bereits mit 4:1 führte. Im zweiten Durchgang erhöhte SSV Reutlingen 1905 Fußball II den Druck und erzielte weitere drei Tore, um den Kantersieg zu sichern.</w:t>
      </w:r>
      <w:r>
        <w:rPr>
          <w:rFonts w:ascii="Arial" w:hAnsi="Arial" w:cs="Arial"/>
          <w:color w:val="000000"/>
          <w:sz w:val="20"/>
          <w:szCs w:val="20"/>
        </w:rPr>
        <w:br/>
      </w:r>
      <w:r>
        <w:rPr>
          <w:rFonts w:ascii="Arial" w:hAnsi="Arial" w:cs="Arial"/>
          <w:color w:val="000000"/>
          <w:sz w:val="20"/>
          <w:szCs w:val="20"/>
        </w:rPr>
        <w:br/>
        <w:t>Mit diesem Ergebnis bleibt FSV Hollenbach in der Verbandsstaffel unter Druck, während SSV Reutlingen 1905 Fußball II den Sieg feiern kann.</w:t>
      </w:r>
      <w:r w:rsidR="00AC4B4D">
        <w:rPr>
          <w:rFonts w:ascii="Arial" w:hAnsi="Arial" w:cs="Arial"/>
          <w:color w:val="000000"/>
          <w:sz w:val="20"/>
          <w:szCs w:val="20"/>
        </w:rPr>
        <w:br/>
      </w:r>
    </w:p>
    <w:p w14:paraId="29C1BA92" w14:textId="0287292A" w:rsidR="00323F23" w:rsidRDefault="00323F23" w:rsidP="009B6185">
      <w:pPr>
        <w:rPr>
          <w:rFonts w:ascii="Arial" w:hAnsi="Arial" w:cs="Arial"/>
          <w:color w:val="000000"/>
          <w:sz w:val="20"/>
          <w:szCs w:val="20"/>
        </w:rPr>
      </w:pPr>
      <w:r>
        <w:rPr>
          <w:rFonts w:ascii="Arial" w:hAnsi="Arial" w:cs="Arial"/>
          <w:color w:val="000000"/>
          <w:sz w:val="20"/>
          <w:szCs w:val="20"/>
        </w:rPr>
        <w:t>Bericht: Sebastiano Rizza</w:t>
      </w:r>
    </w:p>
    <w:p w14:paraId="5B318ECC" w14:textId="77777777" w:rsidR="00323F23" w:rsidRDefault="00323F23" w:rsidP="009B6185">
      <w:pPr>
        <w:rPr>
          <w:rFonts w:ascii="Arial" w:hAnsi="Arial" w:cs="Arial"/>
          <w:color w:val="000000"/>
          <w:sz w:val="20"/>
          <w:szCs w:val="20"/>
        </w:rPr>
      </w:pPr>
    </w:p>
    <w:p w14:paraId="11466E89" w14:textId="77777777" w:rsidR="00323F23" w:rsidRDefault="00323F23" w:rsidP="009B6185">
      <w:pPr>
        <w:rPr>
          <w:rFonts w:ascii="Arial" w:hAnsi="Arial" w:cs="Arial"/>
          <w:color w:val="000000"/>
          <w:sz w:val="20"/>
          <w:szCs w:val="20"/>
        </w:rPr>
      </w:pPr>
    </w:p>
    <w:p w14:paraId="0502DFDC" w14:textId="77777777" w:rsidR="00323F23" w:rsidRDefault="00323F23" w:rsidP="009B6185">
      <w:pPr>
        <w:rPr>
          <w:rFonts w:ascii="Arial" w:hAnsi="Arial" w:cs="Arial"/>
          <w:color w:val="000000"/>
          <w:sz w:val="20"/>
          <w:szCs w:val="20"/>
        </w:rPr>
      </w:pPr>
    </w:p>
    <w:p w14:paraId="2E3BF049" w14:textId="77777777" w:rsidR="00323F23" w:rsidRDefault="00323F23" w:rsidP="009B6185">
      <w:pPr>
        <w:rPr>
          <w:rFonts w:ascii="Arial" w:hAnsi="Arial" w:cs="Arial"/>
          <w:color w:val="000000"/>
          <w:sz w:val="20"/>
          <w:szCs w:val="20"/>
        </w:rPr>
      </w:pPr>
    </w:p>
    <w:p w14:paraId="135FE21F" w14:textId="77777777" w:rsidR="00323F23" w:rsidRDefault="00323F23" w:rsidP="009B6185">
      <w:pPr>
        <w:rPr>
          <w:rFonts w:ascii="Arial" w:hAnsi="Arial" w:cs="Arial"/>
          <w:color w:val="000000"/>
          <w:sz w:val="20"/>
          <w:szCs w:val="20"/>
        </w:rPr>
      </w:pPr>
    </w:p>
    <w:p w14:paraId="21D68C44" w14:textId="77777777" w:rsidR="00323F23" w:rsidRDefault="00323F23" w:rsidP="009B6185">
      <w:pPr>
        <w:rPr>
          <w:rFonts w:ascii="Arial" w:hAnsi="Arial" w:cs="Arial"/>
          <w:color w:val="000000"/>
          <w:sz w:val="20"/>
          <w:szCs w:val="20"/>
        </w:rPr>
      </w:pPr>
    </w:p>
    <w:p w14:paraId="44992489" w14:textId="77777777" w:rsidR="00323F23" w:rsidRDefault="00323F23" w:rsidP="009B6185">
      <w:pPr>
        <w:rPr>
          <w:rFonts w:ascii="Arial" w:hAnsi="Arial" w:cs="Arial"/>
          <w:color w:val="000000"/>
          <w:sz w:val="20"/>
          <w:szCs w:val="20"/>
        </w:rPr>
      </w:pPr>
    </w:p>
    <w:p w14:paraId="336D287B" w14:textId="77777777" w:rsidR="00323F23" w:rsidRDefault="00323F23" w:rsidP="009B6185">
      <w:pPr>
        <w:rPr>
          <w:rFonts w:ascii="Arial" w:hAnsi="Arial" w:cs="Arial"/>
          <w:color w:val="000000"/>
          <w:sz w:val="20"/>
          <w:szCs w:val="20"/>
        </w:rPr>
      </w:pPr>
    </w:p>
    <w:p w14:paraId="51D92B70" w14:textId="77777777" w:rsidR="00323F23" w:rsidRDefault="00323F23" w:rsidP="009B6185">
      <w:pPr>
        <w:rPr>
          <w:rFonts w:ascii="Arial" w:hAnsi="Arial" w:cs="Arial"/>
          <w:color w:val="000000"/>
          <w:sz w:val="20"/>
          <w:szCs w:val="20"/>
        </w:rPr>
      </w:pPr>
    </w:p>
    <w:p w14:paraId="0A888ED2" w14:textId="77777777" w:rsidR="00323F23" w:rsidRDefault="00323F23" w:rsidP="009B6185">
      <w:pPr>
        <w:rPr>
          <w:rFonts w:ascii="Arial" w:hAnsi="Arial" w:cs="Arial"/>
          <w:color w:val="000000"/>
          <w:sz w:val="20"/>
          <w:szCs w:val="20"/>
        </w:rPr>
      </w:pPr>
    </w:p>
    <w:p w14:paraId="0E9A256A" w14:textId="77777777" w:rsidR="00323F23" w:rsidRDefault="00323F23" w:rsidP="009B6185">
      <w:pPr>
        <w:rPr>
          <w:rFonts w:ascii="Arial" w:hAnsi="Arial" w:cs="Arial"/>
          <w:color w:val="000000"/>
          <w:sz w:val="20"/>
          <w:szCs w:val="20"/>
        </w:rPr>
      </w:pPr>
    </w:p>
    <w:p w14:paraId="15241F87" w14:textId="77777777" w:rsidR="00323F23" w:rsidRDefault="00323F23" w:rsidP="009B6185">
      <w:pPr>
        <w:rPr>
          <w:rFonts w:ascii="Arial" w:hAnsi="Arial" w:cs="Arial"/>
          <w:color w:val="000000"/>
          <w:sz w:val="20"/>
          <w:szCs w:val="20"/>
        </w:rPr>
      </w:pPr>
    </w:p>
    <w:p w14:paraId="409EB67C" w14:textId="77777777" w:rsidR="00323F23" w:rsidRDefault="00323F23" w:rsidP="009B6185">
      <w:pPr>
        <w:rPr>
          <w:rFonts w:ascii="Arial" w:hAnsi="Arial" w:cs="Arial"/>
          <w:color w:val="000000"/>
          <w:sz w:val="20"/>
          <w:szCs w:val="20"/>
        </w:rPr>
      </w:pPr>
    </w:p>
    <w:sectPr w:rsidR="00323F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5501" w14:textId="77777777" w:rsidR="005E7646" w:rsidRDefault="005E7646" w:rsidP="0052289C">
      <w:pPr>
        <w:spacing w:after="0" w:line="240" w:lineRule="auto"/>
      </w:pPr>
      <w:r>
        <w:separator/>
      </w:r>
    </w:p>
  </w:endnote>
  <w:endnote w:type="continuationSeparator" w:id="0">
    <w:p w14:paraId="73D8EBAA" w14:textId="77777777" w:rsidR="005E7646" w:rsidRDefault="005E7646" w:rsidP="0052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AD91" w14:textId="77777777" w:rsidR="005E7646" w:rsidRDefault="005E7646" w:rsidP="0052289C">
      <w:pPr>
        <w:spacing w:after="0" w:line="240" w:lineRule="auto"/>
      </w:pPr>
      <w:r>
        <w:separator/>
      </w:r>
    </w:p>
  </w:footnote>
  <w:footnote w:type="continuationSeparator" w:id="0">
    <w:p w14:paraId="18D94D87" w14:textId="77777777" w:rsidR="005E7646" w:rsidRDefault="005E7646" w:rsidP="00522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761"/>
    <w:multiLevelType w:val="hybridMultilevel"/>
    <w:tmpl w:val="7304F438"/>
    <w:lvl w:ilvl="0" w:tplc="BFC0D1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12FFA"/>
    <w:multiLevelType w:val="hybridMultilevel"/>
    <w:tmpl w:val="BA922D88"/>
    <w:lvl w:ilvl="0" w:tplc="9C10AA6E">
      <w:start w:val="1"/>
      <w:numFmt w:val="upperLetter"/>
      <w:lvlText w:val="%1-"/>
      <w:lvlJc w:val="left"/>
      <w:pPr>
        <w:ind w:left="1095" w:hanging="37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79E6767"/>
    <w:multiLevelType w:val="hybridMultilevel"/>
    <w:tmpl w:val="2C925AA8"/>
    <w:lvl w:ilvl="0" w:tplc="80665A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0390503">
    <w:abstractNumId w:val="0"/>
  </w:num>
  <w:num w:numId="2" w16cid:durableId="26488309">
    <w:abstractNumId w:val="2"/>
  </w:num>
  <w:num w:numId="3" w16cid:durableId="133958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8"/>
    <w:rsid w:val="00034B85"/>
    <w:rsid w:val="000A6908"/>
    <w:rsid w:val="000C3CE7"/>
    <w:rsid w:val="00185082"/>
    <w:rsid w:val="00234772"/>
    <w:rsid w:val="00267AFD"/>
    <w:rsid w:val="002B11DA"/>
    <w:rsid w:val="00314BD0"/>
    <w:rsid w:val="00323F23"/>
    <w:rsid w:val="003D5E76"/>
    <w:rsid w:val="00435B38"/>
    <w:rsid w:val="0045702B"/>
    <w:rsid w:val="00463083"/>
    <w:rsid w:val="00470257"/>
    <w:rsid w:val="005151C2"/>
    <w:rsid w:val="0052289C"/>
    <w:rsid w:val="00565AB7"/>
    <w:rsid w:val="005C78FA"/>
    <w:rsid w:val="005E7646"/>
    <w:rsid w:val="006A3270"/>
    <w:rsid w:val="00741725"/>
    <w:rsid w:val="0077239D"/>
    <w:rsid w:val="007963AC"/>
    <w:rsid w:val="007A749B"/>
    <w:rsid w:val="007D6A6C"/>
    <w:rsid w:val="00851B54"/>
    <w:rsid w:val="00875A89"/>
    <w:rsid w:val="008E01C7"/>
    <w:rsid w:val="008E4D83"/>
    <w:rsid w:val="008F6830"/>
    <w:rsid w:val="00957716"/>
    <w:rsid w:val="0099179D"/>
    <w:rsid w:val="009B6185"/>
    <w:rsid w:val="009C1BE0"/>
    <w:rsid w:val="00A0458E"/>
    <w:rsid w:val="00AC4B4D"/>
    <w:rsid w:val="00AF3A3C"/>
    <w:rsid w:val="00AF5C33"/>
    <w:rsid w:val="00C14055"/>
    <w:rsid w:val="00C36CC8"/>
    <w:rsid w:val="00CB4373"/>
    <w:rsid w:val="00F10E56"/>
    <w:rsid w:val="00FC2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A683"/>
  <w15:chartTrackingRefBased/>
  <w15:docId w15:val="{197264A2-D5D3-4D12-921B-C880C66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5B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5B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5B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5B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B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B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B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B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5B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5B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5B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5B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5B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B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B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B38"/>
    <w:rPr>
      <w:rFonts w:eastAsiaTheme="majorEastAsia" w:cstheme="majorBidi"/>
      <w:color w:val="272727" w:themeColor="text1" w:themeTint="D8"/>
    </w:rPr>
  </w:style>
  <w:style w:type="paragraph" w:styleId="Titel">
    <w:name w:val="Title"/>
    <w:basedOn w:val="Standard"/>
    <w:next w:val="Standard"/>
    <w:link w:val="TitelZchn"/>
    <w:uiPriority w:val="10"/>
    <w:qFormat/>
    <w:rsid w:val="0043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5B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5B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5B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5B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5B38"/>
    <w:rPr>
      <w:i/>
      <w:iCs/>
      <w:color w:val="404040" w:themeColor="text1" w:themeTint="BF"/>
    </w:rPr>
  </w:style>
  <w:style w:type="paragraph" w:styleId="Listenabsatz">
    <w:name w:val="List Paragraph"/>
    <w:basedOn w:val="Standard"/>
    <w:uiPriority w:val="34"/>
    <w:qFormat/>
    <w:rsid w:val="00435B38"/>
    <w:pPr>
      <w:ind w:left="720"/>
      <w:contextualSpacing/>
    </w:pPr>
  </w:style>
  <w:style w:type="character" w:styleId="IntensiveHervorhebung">
    <w:name w:val="Intense Emphasis"/>
    <w:basedOn w:val="Absatz-Standardschriftart"/>
    <w:uiPriority w:val="21"/>
    <w:qFormat/>
    <w:rsid w:val="00435B38"/>
    <w:rPr>
      <w:i/>
      <w:iCs/>
      <w:color w:val="0F4761" w:themeColor="accent1" w:themeShade="BF"/>
    </w:rPr>
  </w:style>
  <w:style w:type="paragraph" w:styleId="IntensivesZitat">
    <w:name w:val="Intense Quote"/>
    <w:basedOn w:val="Standard"/>
    <w:next w:val="Standard"/>
    <w:link w:val="IntensivesZitatZchn"/>
    <w:uiPriority w:val="30"/>
    <w:qFormat/>
    <w:rsid w:val="0043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5B38"/>
    <w:rPr>
      <w:i/>
      <w:iCs/>
      <w:color w:val="0F4761" w:themeColor="accent1" w:themeShade="BF"/>
    </w:rPr>
  </w:style>
  <w:style w:type="character" w:styleId="IntensiverVerweis">
    <w:name w:val="Intense Reference"/>
    <w:basedOn w:val="Absatz-Standardschriftart"/>
    <w:uiPriority w:val="32"/>
    <w:qFormat/>
    <w:rsid w:val="00435B38"/>
    <w:rPr>
      <w:b/>
      <w:bCs/>
      <w:smallCaps/>
      <w:color w:val="0F4761" w:themeColor="accent1" w:themeShade="BF"/>
      <w:spacing w:val="5"/>
    </w:rPr>
  </w:style>
  <w:style w:type="character" w:styleId="Hyperlink">
    <w:name w:val="Hyperlink"/>
    <w:basedOn w:val="Absatz-Standardschriftart"/>
    <w:uiPriority w:val="99"/>
    <w:semiHidden/>
    <w:unhideWhenUsed/>
    <w:rsid w:val="008F6830"/>
    <w:rPr>
      <w:color w:val="0000FF"/>
      <w:u w:val="single"/>
    </w:rPr>
  </w:style>
  <w:style w:type="paragraph" w:styleId="Kopfzeile">
    <w:name w:val="header"/>
    <w:basedOn w:val="Standard"/>
    <w:link w:val="KopfzeileZchn"/>
    <w:uiPriority w:val="99"/>
    <w:unhideWhenUsed/>
    <w:rsid w:val="00522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289C"/>
  </w:style>
  <w:style w:type="paragraph" w:styleId="Fuzeile">
    <w:name w:val="footer"/>
    <w:basedOn w:val="Standard"/>
    <w:link w:val="FuzeileZchn"/>
    <w:uiPriority w:val="99"/>
    <w:unhideWhenUsed/>
    <w:rsid w:val="005228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DAF0-F67C-420C-B764-F716268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Rizza</dc:creator>
  <cp:keywords/>
  <dc:description/>
  <cp:lastModifiedBy>Sebastiano Rizza</cp:lastModifiedBy>
  <cp:revision>4</cp:revision>
  <dcterms:created xsi:type="dcterms:W3CDTF">2025-04-14T09:17:00Z</dcterms:created>
  <dcterms:modified xsi:type="dcterms:W3CDTF">2025-04-14T09:22:00Z</dcterms:modified>
</cp:coreProperties>
</file>